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3E" w:rsidRPr="00853AC2" w:rsidRDefault="0085703E" w:rsidP="00857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C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Звёздный урок «На орбите наш земляк»</w:t>
      </w:r>
      <w:bookmarkStart w:id="0" w:name="_GoBack"/>
      <w:bookmarkEnd w:id="0"/>
    </w:p>
    <w:p w:rsidR="0085703E" w:rsidRPr="0085703E" w:rsidRDefault="0085703E" w:rsidP="00857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(направление: патриоти</w:t>
      </w:r>
      <w:r w:rsidRPr="00E62EC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ческое, духовно-нравственное)</w:t>
      </w:r>
    </w:p>
    <w:p w:rsidR="0085703E" w:rsidRPr="00E62EC6" w:rsidRDefault="0085703E" w:rsidP="008570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u w:val="single"/>
          <w:lang w:eastAsia="ru-RU"/>
        </w:rPr>
      </w:pPr>
      <w:r w:rsidRPr="00E62EC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u w:val="single"/>
          <w:lang w:eastAsia="ru-RU"/>
        </w:rPr>
        <w:t>Дата проведения: _                группа__</w:t>
      </w:r>
    </w:p>
    <w:p w:rsidR="0085703E" w:rsidRPr="00E62EC6" w:rsidRDefault="0085703E" w:rsidP="0085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5703E" w:rsidRPr="00E62EC6" w:rsidRDefault="0085703E" w:rsidP="008570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E62EC6">
        <w:rPr>
          <w:rFonts w:ascii="Times New Roman" w:hAnsi="Times New Roman" w:cs="Times New Roman"/>
          <w:bCs/>
          <w:i/>
          <w:sz w:val="26"/>
          <w:szCs w:val="26"/>
        </w:rPr>
        <w:t>Автор-составитель:</w:t>
      </w:r>
      <w:r w:rsidRPr="00E62EC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:rsidR="0085703E" w:rsidRPr="00E62EC6" w:rsidRDefault="0085703E" w:rsidP="0085703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2EC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Временной интервал: </w:t>
      </w:r>
      <w:r w:rsidRPr="00E62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40 минут</w:t>
      </w:r>
    </w:p>
    <w:p w:rsidR="0085703E" w:rsidRPr="0085703E" w:rsidRDefault="0085703E" w:rsidP="0085703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2EC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Категория участников:</w:t>
      </w:r>
      <w:r w:rsidRPr="00E62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воспитанники всех возрастов</w:t>
      </w:r>
    </w:p>
    <w:p w:rsidR="0085703E" w:rsidRPr="0085703E" w:rsidRDefault="0085703E" w:rsidP="001F2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Цель: </w:t>
      </w:r>
      <w:r w:rsidRPr="0085703E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Расширение знаний о космонавтах-земляках</w:t>
      </w:r>
    </w:p>
    <w:p w:rsidR="0085703E" w:rsidRPr="0085703E" w:rsidRDefault="0085703E" w:rsidP="001F2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Задачи:</w:t>
      </w:r>
    </w:p>
    <w:p w:rsidR="0085703E" w:rsidRPr="0085703E" w:rsidRDefault="0085703E" w:rsidP="001F2F0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Прививать интерес к исследовательской деятельности.</w:t>
      </w:r>
    </w:p>
    <w:p w:rsidR="0085703E" w:rsidRPr="0085703E" w:rsidRDefault="0085703E" w:rsidP="00857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Развивать речь, память, внимание, мышление.</w:t>
      </w:r>
    </w:p>
    <w:p w:rsidR="0085703E" w:rsidRPr="0085703E" w:rsidRDefault="0085703E" w:rsidP="00857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Воспитывать любовь и уважение к своим землякам – космонавтам.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Оборудование:</w:t>
      </w: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мультимедийный проектор, кроссворд, детские исследовательские материалы и рисунки, </w:t>
      </w:r>
      <w:hyperlink r:id="rId5" w:history="1">
        <w:r w:rsidRPr="0085703E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презентация</w:t>
        </w:r>
      </w:hyperlink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карта Кемеровской области.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Ход мероприятия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1. Вступительная беседа.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(Звучит песня о космосе.)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Издавна люди обращали свои взоры на звездное небо, их интересовали небесные просторы. Сначала люди наблюдали за небом невооруженным глазом, затем, с развитием научно-технического прогресса, появляются инструменты для наблюдения за звездами, но человек всегда мечтал полететь к звездам. </w:t>
      </w: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(Слайд “Звездное небо”.)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это случилось в 50-е годы!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Ученик читает стихотворение</w:t>
      </w: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1-й воспитан</w:t>
      </w:r>
      <w:r w:rsidRPr="008570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ник.</w:t>
      </w:r>
    </w:p>
    <w:p w:rsidR="0085703E" w:rsidRPr="0085703E" w:rsidRDefault="0085703E" w:rsidP="008570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 устах ученых много лет</w:t>
      </w: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proofErr w:type="gram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Жила</w:t>
      </w:r>
      <w:proofErr w:type="gram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мечта заветная –</w:t>
      </w: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Взлететь при помощи ракет</w:t>
      </w: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 пространство межпланетное.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2-й воспитан</w:t>
      </w:r>
      <w:r w:rsidRPr="008570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ник.</w:t>
      </w:r>
    </w:p>
    <w:p w:rsidR="0085703E" w:rsidRPr="0085703E" w:rsidRDefault="0085703E" w:rsidP="008570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И вот летит ракета ввысь</w:t>
      </w: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Там видно очертания планет.</w:t>
      </w: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Землянин, ты домой </w:t>
      </w:r>
      <w:proofErr w:type="gram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вернись,</w:t>
      </w: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А</w:t>
      </w:r>
      <w:proofErr w:type="gram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звездам передай от нас привет!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Какой праздник приближается в апреле? Что вы знаете о нем?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(Слайд “12 апреля – День космонавтики”.)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Воспитатель</w:t>
      </w:r>
      <w:r w:rsidRPr="008570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 </w:t>
      </w: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12 апреля наша страна отмечает День космонавтики. Это всенародный праздник. Для нас кажется привычным, что стартуют с Земли космические корабли. В высоких небесных далях происходят стыковки космических аппаратов. Месяцами в космических станциях живут и трудятся космонавты, уходят </w:t>
      </w: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к другим планетам автоматические станции. Вы можете сказать “что тут особенного?”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Воспитатель</w:t>
      </w:r>
      <w:r w:rsidRPr="008570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</w:t>
      </w: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Но ведь совсем недавно о космических полетах </w:t>
      </w:r>
      <w:proofErr w:type="gram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говорили</w:t>
      </w:r>
      <w:proofErr w:type="gram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как о фантастике. И вот 4 октября 1957 года началась новая эра – эра освоения космоса. 12 апреля 1961 года впервые в мире на космическом корабле “Восток” совершил полет первый космонавт планеты. Им был наш гражданин Юрий Алексеевич Гагарин.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Кто такой Юрий Алексеевич Гагарин? Что можете рассказать о нем?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(Звучит песня “Знаете, каким он парнем был…”.)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(Ученик: МИНИ СООБЩЕНИЕ о </w:t>
      </w:r>
      <w:proofErr w:type="spellStart"/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Ю.А.Гагарине</w:t>
      </w:r>
      <w:proofErr w:type="spellEnd"/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. (Слайд – портрет “</w:t>
      </w:r>
      <w:proofErr w:type="spellStart"/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Ю.А.Гагарин</w:t>
      </w:r>
      <w:proofErr w:type="spellEnd"/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”)</w:t>
      </w: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Географическая карта: показать </w:t>
      </w:r>
      <w:proofErr w:type="spell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г.Гагарин</w:t>
      </w:r>
      <w:proofErr w:type="spellEnd"/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Родился 9 марта 1943 года в городе </w:t>
      </w:r>
      <w:proofErr w:type="spell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Гжатске</w:t>
      </w:r>
      <w:proofErr w:type="spell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Смоленской области. Ю.А. Гагарин летчик – космонавт СССР, полковник, Герой Советского Союза. 12 апреля 1961 года впервые в истории человечества совершил полет в космос на космическом корабле “Восток”. Облетел земной шар за 1 час 48 минут и благополучно вернулся на Землю. Участвовал в обучении и тренировке экипажей космонавтов. Погиб во время тренировочного полета на самолете 27 марта 1968 года. Имя Ю.А. Гагарина носят учебные заведения, улицы и площади многих городов мира. Именем </w:t>
      </w:r>
      <w:proofErr w:type="spell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Ю.А.Гагарина</w:t>
      </w:r>
      <w:proofErr w:type="spell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назван кратер на обратной стороне Луны. Его родина – город </w:t>
      </w:r>
      <w:proofErr w:type="spell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Гжатск</w:t>
      </w:r>
      <w:proofErr w:type="spell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переименован ныне в город Гагарин. Одна из улиц нашего города носит имя первого космонавта. Для подготовки выступления я использовал следующие книги: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(Слайд “</w:t>
      </w:r>
      <w:proofErr w:type="spellStart"/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ул.им</w:t>
      </w:r>
      <w:proofErr w:type="spellEnd"/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. Гагарина”.)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Кто же такой космонавт?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А каким должен быть космонавт?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Что должен уметь настоящий космонавт?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(Ребята, не каждый человек может стать космонавтом. У настоящего космонавта должно быть крепкое здоровье, а самое главное он должен быть выносливым, ведь прежде чем полететь в космос нужно пройти очень сложные тренировки. А так же в космосе космонавты находятся в невесомости, а это выдержать сможет не каждый, это очень тяжело. Он должен быть внимательным, выполнять все правильно, много знать, хорошо учиться, тренировать память, читать много о космосе.)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proofErr w:type="spellStart"/>
      <w:r w:rsidRPr="008570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Физминутка</w:t>
      </w:r>
      <w:proofErr w:type="spellEnd"/>
      <w:r w:rsidRPr="008570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 Выступление ребят о результатах своих поисков.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Нас с ребятами заинтересовал вопрос о космонавтах – земляках. Сначала мы начали поиск материалов о космонавтах, родившихся в Кемеровской области. Ведь Кузнецкая земля богата достойными людьми. А потом мы расширили свои поиски и собрали материал о некоторых сибиряках – космонавтах. Начнем по порядку.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Космонавтом под номером два был наш земляк Алексей Архипович Леонов.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(Ученик на КАРТЕ Кемеровской обл. показывают место, где проживал наш земляк.)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Выступление ученика: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– В интернете я нашел материал о нашем земляке – космонавте ЛЕОНОВЕ А.А. </w:t>
      </w: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(Показывает ученик на карте с, Листвянка.)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(Слайд – портрет “ЛЕОНОВ А.А.”)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Родился в </w:t>
      </w:r>
      <w:proofErr w:type="spell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с.Листвянка</w:t>
      </w:r>
      <w:proofErr w:type="spell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Кемеровской обл. 30 мая 1934 года.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Свой первый полет совершил 18–19 мая 1965 года на борту корабля “Восход-2”.</w:t>
      </w: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(Слайд “Выход в открытый космос”)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Впервые в мире космонавт Леонов – наш земляк вышел из кабины космического корабля в открытый космос, для чего “Восход – 2” был снабжен шлюзовой камерой. Во время этого полета были проведены медико-биологические исследования, решены некоторые задачи космической навигации. Впервые осуществлен спуск космического корабля с помощью ручной системы управления.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(Выставка репродукций картин </w:t>
      </w:r>
      <w:proofErr w:type="spellStart"/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А.А.Леонова</w:t>
      </w:r>
      <w:proofErr w:type="spellEnd"/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Алексей Архипович написал ряд картин о космосе. Его картины рассказывают о возможных путях всеобщего единения человечества. Цвет, композиция, рисунок – все подчинено гуманной. Оптимистической идее освоения звездного пространства ради мира и прогресса.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– Что вы узнали о </w:t>
      </w:r>
      <w:proofErr w:type="spell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А.А.Леонове</w:t>
      </w:r>
      <w:proofErr w:type="spell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? </w:t>
      </w: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(Первым покорил открытый космос.)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Выступление ученика: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О ВОЛЫНОВЕ Б.В. прочитал материал на сайте Интернета школы № 1 г. Прокопьевска. </w:t>
      </w: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(Показывает ученик на карте </w:t>
      </w:r>
      <w:proofErr w:type="spellStart"/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г.Прокопьевск</w:t>
      </w:r>
      <w:proofErr w:type="spellEnd"/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(Слайд – портрет “</w:t>
      </w:r>
      <w:proofErr w:type="spellStart"/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Б.В.Волынов</w:t>
      </w:r>
      <w:proofErr w:type="spellEnd"/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”.)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Борис Валентинович родился в Иркутске 18 декабря 1934 г, но детство и юность прошли в Кузбассе, в шахтерском городе Прокопьевске. Рос Борис в трудное время. Шла война с фашистами. </w:t>
      </w:r>
      <w:proofErr w:type="spell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Матъ</w:t>
      </w:r>
      <w:proofErr w:type="spell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Бориса, Евгения Израилевна, по профессии врач, все силы и время отдавала работе. В действующей армии находился отчим Иван Дмитриевич. Но фронт был не только на линии боев. Шахтеры создали “фронтовые бригады”, которые сутками не поднимались на поверхность. Многие сверстники Бориса </w:t>
      </w:r>
      <w:proofErr w:type="gram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хотели</w:t>
      </w:r>
      <w:proofErr w:type="gram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как их отцы и деды, стать шахтерами. Борис любил, уважал горняков, но была у него своя заветная мечта.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Когда Борису исполнилось 12, тетя взяла его на каникулы </w:t>
      </w:r>
      <w:proofErr w:type="gram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Кишинев</w:t>
      </w:r>
      <w:proofErr w:type="gram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он увидел высокое чистое небо. Вернувшись домой, он твердо решил: “Буду летчиком”. Отныне в его жизнь прочно вошли самолеты. Мечта стать летчиком осуществилась. Получив среднее образование, </w:t>
      </w:r>
      <w:proofErr w:type="spell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Волынов</w:t>
      </w:r>
      <w:proofErr w:type="spell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окончил авиационную школу, а затем, в 1956 году, </w:t>
      </w: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– </w:t>
      </w: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Волгоградское военное авиационное училище. Служил летчиком, пришел в отряд космонавтов.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Телеграфное агентство СССР 14 января 1969 года сообщило, что в 10 часов 39 минут московского времени на орбиту искусственного спутника Земли выведен космический корабль “Союз-4”, пилотируемый летчиком-космонавтом Шаталовым. Прошли всего лишь сутки – и мир облетела новая весть! В космосе сразу два космических корабля “Союз-4” и “Союз-5”, которым управлял Борис Валентинович </w:t>
      </w:r>
      <w:proofErr w:type="spell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Волынов</w:t>
      </w:r>
      <w:proofErr w:type="spell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А уже 16 января 1969 года в 11 часов 20 минут московского времени состоялась ручная стыковка двух “Союзов”. Это произошло, когда они пролетали </w:t>
      </w: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над территорией России. Корабли сблизились до расстояния в 100 метров, после чего командир “Союз-4” В.А. Шаталов перешел на ручное управление и, маневрируя кораблем, осуществил причаливание. Последовал взаимный механический захват кораблей и соединение. Внутри станции действовала телефонная связь. Летчик-космонавт </w:t>
      </w:r>
      <w:proofErr w:type="spell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Б.В.Волынов</w:t>
      </w:r>
      <w:proofErr w:type="spell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сориентировал станцию для дальнейшего полета.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(Слайд “Стыковка космических кораблей”.)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– Участником какого события был </w:t>
      </w:r>
      <w:proofErr w:type="spell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Б.В.Волынов</w:t>
      </w:r>
      <w:proofErr w:type="spell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? </w:t>
      </w: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(Ручная стыковка двух космически кораблей)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(Упражнения для глаз.)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Выступление ученика: Карта, слайд – портрет “Лазарев Василий Григорьевич”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Лазарев Василий Григорьевич – летчик-космонавт СССР, полковник. Родился 23 февраля 1928 года в селе </w:t>
      </w:r>
      <w:proofErr w:type="spell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Порошино</w:t>
      </w:r>
      <w:proofErr w:type="spell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Алтайского края в семье крестьянина. С детства мечтал о небе. В 1963 году зачислен в отряд космонавтов. Свой первый космический полет совершил с 27по 29 сентября 1973 года совместно с Макаровым О.Г. в качестве командира космического корабля “Союз-12”. Экспериментальный полет космического корабля “Союз-12” был одним из этапов работы по дальнейшему совершенствованию космических пилотируемых кораблей. В частности, были проведены испытания скафандров как элементов системы индивидуальных средств защиты космонавтов.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(Слайд “Космонавт в скафандре”.)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– Какие испытания проводил Лазарев </w:t>
      </w:r>
      <w:proofErr w:type="gram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В.Г. ?</w:t>
      </w:r>
      <w:proofErr w:type="gram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(Испытания скафандров.)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Выступление ученика о Титове Германе Степановиче.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(Карта.) (Слайд – портрет “Титов Герман Степанович”)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При подготовке этого материала использовал следующую литературу: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.Летчик</w:t>
      </w:r>
      <w:proofErr w:type="gram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космонавт СССР, генерал – лейтенант авиации, кандидат военных наук. Родился 11 сентября 1935 года в селе Верхнее Жилино Алтайского края. В 1953 году окончил среднюю школу в селе </w:t>
      </w:r>
      <w:proofErr w:type="spell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Налобиха</w:t>
      </w:r>
      <w:proofErr w:type="spell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После службы в армии окончил 9-ю военную авиационную школу первоначального обучения летчиков и Сталинградское военное авиационное училище летчиков. При подготовке к выполнению первого в мире полета человека в космическое пространство был дублером космонавта – 1 Гагарина Ю.А. Космический полет совершил 6-7 августа 1961 года на корабле – спутнике “Восток-2”. Это был первый в мире многовитковый полет: за 25 часов 11 минут “Восток-2” совершил свыше 17 витков вокруг Земли, пролетев расстояние 703143 километра. Полет позволил оценить влияние фактора невесомости на человеческий организм и его работоспособность в течение суточного пребывания в космическом пространстве. За время этого длительного пребывания в космосе космонавтам следовало подкрепиться специальной космической едой. Она перед вами на экране.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(Слайд “Космическая пища”.)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– Чем знаменит </w:t>
      </w:r>
      <w:proofErr w:type="spellStart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Г.С.Титов</w:t>
      </w:r>
      <w:proofErr w:type="spell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? </w:t>
      </w: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(Совершил первый в мире многовитковый полет.)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Выступление о Рукавишникове.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lastRenderedPageBreak/>
        <w:t>(Карта.) (Слайд – портрет “Рукавишников”)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Что интересного узнали о Рукавишникове?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Кого из вас заинтересовала эта тема, поднимите руки, вы можете прочитать книги о космос</w:t>
      </w:r>
      <w:r w:rsidR="001F2F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 и космонавтах в </w:t>
      </w:r>
      <w:proofErr w:type="gramStart"/>
      <w:r w:rsidR="001F2F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нашей </w:t>
      </w: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библиотеке</w:t>
      </w:r>
      <w:proofErr w:type="gramEnd"/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(Выставка книг.)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(Звучит песня “Трава у дома”.)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Скажите, а есть у нас в городе названия улиц с именами космонавтов? Нас заинтересовал этот вопрос, и мы провели небольшое исследование. О нем расскажет ваша одноклассница.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(Слайд “План поселка космонавтов”.)</w:t>
      </w:r>
    </w:p>
    <w:p w:rsidR="0085703E" w:rsidRPr="0085703E" w:rsidRDefault="0085703E" w:rsidP="008570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Выступление ученика: В нашем городе есть район, который называется поселок Космонавтов. Улицы названы именами героев – космонавтов.</w:t>
      </w:r>
    </w:p>
    <w:p w:rsidR="0085703E" w:rsidRPr="0085703E" w:rsidRDefault="0085703E" w:rsidP="001F2F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570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3. Итог.</w:t>
      </w:r>
    </w:p>
    <w:p w:rsidR="0085703E" w:rsidRPr="001F2F03" w:rsidRDefault="001F2F03" w:rsidP="001F2F03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6"/>
          <w:szCs w:val="26"/>
        </w:rPr>
      </w:pPr>
      <w:r w:rsidRPr="001F2F03">
        <w:rPr>
          <w:b/>
          <w:bCs/>
          <w:color w:val="333333"/>
          <w:sz w:val="26"/>
          <w:szCs w:val="26"/>
        </w:rPr>
        <w:t>Воспитатель</w:t>
      </w:r>
      <w:r w:rsidR="0085703E" w:rsidRPr="001F2F03">
        <w:rPr>
          <w:b/>
          <w:bCs/>
          <w:color w:val="333333"/>
          <w:sz w:val="26"/>
          <w:szCs w:val="26"/>
        </w:rPr>
        <w:t>.</w:t>
      </w:r>
      <w:r w:rsidR="0085703E" w:rsidRPr="001F2F03">
        <w:rPr>
          <w:color w:val="333333"/>
          <w:sz w:val="26"/>
          <w:szCs w:val="26"/>
        </w:rPr>
        <w:t> Из 40000 профессий, существующих на Земле, профессия космонавта самая трудная, опасная и ответственная. Это настоящий подвиг. Подвиг научный, технический, организационный, но, прежде всего – человеческий.</w:t>
      </w:r>
    </w:p>
    <w:p w:rsidR="0085703E" w:rsidRPr="001F2F03" w:rsidRDefault="0085703E" w:rsidP="001F2F03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6"/>
          <w:szCs w:val="26"/>
        </w:rPr>
      </w:pPr>
      <w:r w:rsidRPr="001F2F03">
        <w:rPr>
          <w:color w:val="333333"/>
          <w:sz w:val="26"/>
          <w:szCs w:val="26"/>
        </w:rPr>
        <w:t>Мы только стоим на пороге новой эры – космической. Несмотря на то, что после первого полета человека к звездам на околоземных орбитах побывали уже сотни людей из разных государств, мы делаем лишь первые шаги.</w:t>
      </w:r>
    </w:p>
    <w:p w:rsidR="0085703E" w:rsidRPr="001F2F03" w:rsidRDefault="001F2F03" w:rsidP="001F2F03">
      <w:pPr>
        <w:pStyle w:val="a3"/>
        <w:shd w:val="clear" w:color="auto" w:fill="FFFFFF"/>
        <w:spacing w:before="0" w:beforeAutospacing="0" w:after="135" w:afterAutospacing="0"/>
        <w:rPr>
          <w:i/>
          <w:iCs/>
          <w:color w:val="333333"/>
          <w:sz w:val="26"/>
          <w:szCs w:val="26"/>
        </w:rPr>
      </w:pPr>
      <w:r>
        <w:rPr>
          <w:i/>
          <w:iCs/>
          <w:color w:val="333333"/>
          <w:sz w:val="26"/>
          <w:szCs w:val="26"/>
        </w:rPr>
        <w:t>воспитан</w:t>
      </w:r>
      <w:r w:rsidR="0085703E" w:rsidRPr="001F2F03">
        <w:rPr>
          <w:i/>
          <w:iCs/>
          <w:color w:val="333333"/>
          <w:sz w:val="26"/>
          <w:szCs w:val="26"/>
        </w:rPr>
        <w:t>ник читает стихотворение.</w:t>
      </w:r>
    </w:p>
    <w:p w:rsidR="0085703E" w:rsidRPr="001F2F03" w:rsidRDefault="0085703E" w:rsidP="001F2F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1F2F03">
        <w:rPr>
          <w:color w:val="333333"/>
          <w:sz w:val="26"/>
          <w:szCs w:val="26"/>
        </w:rPr>
        <w:t>Когда последний закруглен виток</w:t>
      </w:r>
      <w:r w:rsidRPr="001F2F03">
        <w:rPr>
          <w:color w:val="333333"/>
          <w:sz w:val="26"/>
          <w:szCs w:val="26"/>
        </w:rPr>
        <w:br/>
        <w:t>Так хорошо сойти на Землю снова</w:t>
      </w:r>
      <w:r w:rsidRPr="001F2F03">
        <w:rPr>
          <w:color w:val="333333"/>
          <w:sz w:val="26"/>
          <w:szCs w:val="26"/>
        </w:rPr>
        <w:br/>
        <w:t>И окунуться после всех тревог</w:t>
      </w:r>
      <w:r w:rsidRPr="001F2F03">
        <w:rPr>
          <w:color w:val="333333"/>
          <w:sz w:val="26"/>
          <w:szCs w:val="26"/>
        </w:rPr>
        <w:br/>
        <w:t>В живую красоту всего земного.</w:t>
      </w:r>
      <w:r w:rsidRPr="001F2F03">
        <w:rPr>
          <w:color w:val="333333"/>
          <w:sz w:val="26"/>
          <w:szCs w:val="26"/>
        </w:rPr>
        <w:br/>
        <w:t xml:space="preserve">Галактика в сеченье звездных </w:t>
      </w:r>
      <w:proofErr w:type="gramStart"/>
      <w:r w:rsidRPr="001F2F03">
        <w:rPr>
          <w:color w:val="333333"/>
          <w:sz w:val="26"/>
          <w:szCs w:val="26"/>
        </w:rPr>
        <w:t>трасс,</w:t>
      </w:r>
      <w:r w:rsidRPr="001F2F03">
        <w:rPr>
          <w:color w:val="333333"/>
          <w:sz w:val="26"/>
          <w:szCs w:val="26"/>
        </w:rPr>
        <w:br/>
        <w:t>Нам</w:t>
      </w:r>
      <w:proofErr w:type="gramEnd"/>
      <w:r w:rsidRPr="001F2F03">
        <w:rPr>
          <w:color w:val="333333"/>
          <w:sz w:val="26"/>
          <w:szCs w:val="26"/>
        </w:rPr>
        <w:t xml:space="preserve"> на нее глядеть, не наглядеться,</w:t>
      </w:r>
      <w:r w:rsidRPr="001F2F03">
        <w:rPr>
          <w:color w:val="333333"/>
          <w:sz w:val="26"/>
          <w:szCs w:val="26"/>
        </w:rPr>
        <w:br/>
        <w:t>Но, поднимаясь в небо всякий раз</w:t>
      </w:r>
      <w:r w:rsidRPr="001F2F03">
        <w:rPr>
          <w:color w:val="333333"/>
          <w:sz w:val="26"/>
          <w:szCs w:val="26"/>
        </w:rPr>
        <w:br/>
        <w:t>Своей Земле мы оставляем сердце.</w:t>
      </w:r>
    </w:p>
    <w:p w:rsidR="0085703E" w:rsidRPr="001F2F03" w:rsidRDefault="0085703E" w:rsidP="001F2F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85703E" w:rsidRDefault="0085703E" w:rsidP="008570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76989" w:rsidRDefault="00853AC2"/>
    <w:sectPr w:rsidR="0047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B3C3E"/>
    <w:multiLevelType w:val="multilevel"/>
    <w:tmpl w:val="D1C8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309A1"/>
    <w:multiLevelType w:val="multilevel"/>
    <w:tmpl w:val="43FC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F08DC"/>
    <w:multiLevelType w:val="multilevel"/>
    <w:tmpl w:val="FE18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E6BAA"/>
    <w:multiLevelType w:val="multilevel"/>
    <w:tmpl w:val="4652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3E"/>
    <w:rsid w:val="001F2F03"/>
    <w:rsid w:val="00646D8A"/>
    <w:rsid w:val="00751DF1"/>
    <w:rsid w:val="00853AC2"/>
    <w:rsid w:val="0085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EEE62-E5CD-4BFD-8ED2-ABE1EC72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26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558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02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90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62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575322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2024-03-28T10:15:00Z</cp:lastPrinted>
  <dcterms:created xsi:type="dcterms:W3CDTF">2024-03-28T09:47:00Z</dcterms:created>
  <dcterms:modified xsi:type="dcterms:W3CDTF">2024-03-28T10:16:00Z</dcterms:modified>
</cp:coreProperties>
</file>